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80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1667"/>
        <w:gridCol w:w="1843"/>
        <w:gridCol w:w="2551"/>
        <w:gridCol w:w="1985"/>
      </w:tblGrid>
      <w:tr w:rsidR="002D4BC5" w:rsidTr="002D4BC5">
        <w:trPr>
          <w:trHeight w:val="654"/>
          <w:jc w:val="center"/>
        </w:trPr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2D4BC5" w:rsidRPr="00BE65A8" w:rsidRDefault="002D4BC5" w:rsidP="002D4BC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E65A8">
              <w:rPr>
                <w:rFonts w:cs="B Lotus" w:hint="cs"/>
                <w:b/>
                <w:bCs/>
                <w:rtl/>
                <w:lang w:bidi="fa-IR"/>
              </w:rPr>
              <w:t>نام و نام خانوادگی عضو هیات علمی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2D4BC5" w:rsidRPr="00BE65A8" w:rsidRDefault="002D4BC5" w:rsidP="002D4BC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E65A8">
              <w:rPr>
                <w:rFonts w:cs="B Lotus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4BC5" w:rsidRPr="00BE65A8" w:rsidRDefault="002D4BC5" w:rsidP="002D4BC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E65A8">
              <w:rPr>
                <w:rFonts w:cs="B Lotus" w:hint="cs"/>
                <w:b/>
                <w:bCs/>
                <w:rtl/>
                <w:lang w:bidi="fa-IR"/>
              </w:rPr>
              <w:t>نوع استخدام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4BC5" w:rsidRPr="00BE65A8" w:rsidRDefault="002D4BC5" w:rsidP="002D4BC5">
            <w:pPr>
              <w:bidi/>
              <w:spacing w:line="192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E65A8">
              <w:rPr>
                <w:rFonts w:cs="B Lotus" w:hint="cs"/>
                <w:b/>
                <w:bCs/>
                <w:rtl/>
                <w:lang w:bidi="fa-IR"/>
              </w:rPr>
              <w:t>تعداد نیم</w:t>
            </w:r>
            <w:r w:rsidRPr="00BE65A8">
              <w:rPr>
                <w:rFonts w:cs="B Lotus" w:hint="cs"/>
                <w:b/>
                <w:bCs/>
                <w:rtl/>
                <w:lang w:bidi="fa-IR"/>
              </w:rPr>
              <w:softHyphen/>
              <w:t>روزهای حضور در دانشگاه (در هفته)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D4BC5" w:rsidRPr="00BE65A8" w:rsidRDefault="002D4BC5" w:rsidP="001E59A9">
            <w:pPr>
              <w:bidi/>
              <w:spacing w:line="192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E65A8">
              <w:rPr>
                <w:rFonts w:cs="B Lotus" w:hint="cs"/>
                <w:b/>
                <w:bCs/>
                <w:rtl/>
                <w:lang w:bidi="fa-IR"/>
              </w:rPr>
              <w:t xml:space="preserve">نمره حضور مؤثر از </w:t>
            </w:r>
            <w:r w:rsidR="001E59A9">
              <w:rPr>
                <w:rFonts w:cs="B Lotus" w:hint="cs"/>
                <w:b/>
                <w:bCs/>
                <w:rtl/>
                <w:lang w:bidi="fa-IR"/>
              </w:rPr>
              <w:t>1</w:t>
            </w:r>
            <w:bookmarkStart w:id="0" w:name="_GoBack"/>
            <w:bookmarkEnd w:id="0"/>
          </w:p>
        </w:tc>
      </w:tr>
      <w:tr w:rsidR="00D26199" w:rsidTr="002D4BC5">
        <w:trPr>
          <w:jc w:val="center"/>
        </w:trPr>
        <w:tc>
          <w:tcPr>
            <w:tcW w:w="3003" w:type="dxa"/>
          </w:tcPr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67" w:type="dxa"/>
          </w:tcPr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551" w:type="dxa"/>
          </w:tcPr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  <w:p w:rsidR="00D26199" w:rsidRDefault="00D26199" w:rsidP="002D4BC5">
            <w:pPr>
              <w:rPr>
                <w:rtl/>
                <w:lang w:bidi="fa-IR"/>
              </w:rPr>
            </w:pPr>
          </w:p>
          <w:p w:rsidR="00D26199" w:rsidRDefault="00D26199" w:rsidP="002D4BC5">
            <w:pPr>
              <w:rPr>
                <w:rtl/>
                <w:lang w:bidi="fa-IR"/>
              </w:rPr>
            </w:pPr>
          </w:p>
          <w:p w:rsidR="00D26199" w:rsidRDefault="00D26199" w:rsidP="002D4BC5">
            <w:pPr>
              <w:rPr>
                <w:rtl/>
                <w:lang w:bidi="fa-IR"/>
              </w:rPr>
            </w:pPr>
          </w:p>
          <w:p w:rsidR="00D26199" w:rsidRDefault="00D26199" w:rsidP="002D4BC5">
            <w:pPr>
              <w:rPr>
                <w:rtl/>
                <w:lang w:bidi="fa-IR"/>
              </w:rPr>
            </w:pPr>
          </w:p>
          <w:p w:rsidR="00D26199" w:rsidRDefault="00D26199" w:rsidP="002D4BC5">
            <w:pPr>
              <w:rPr>
                <w:lang w:bidi="fa-IR"/>
              </w:rPr>
            </w:pPr>
          </w:p>
          <w:p w:rsidR="00D26199" w:rsidRDefault="00D26199" w:rsidP="002D4BC5">
            <w:pPr>
              <w:rPr>
                <w:lang w:bidi="fa-IR"/>
              </w:rPr>
            </w:pPr>
          </w:p>
          <w:p w:rsidR="00D26199" w:rsidRDefault="00D26199" w:rsidP="002D4BC5">
            <w:pPr>
              <w:rPr>
                <w:lang w:bidi="fa-IR"/>
              </w:rPr>
            </w:pPr>
          </w:p>
          <w:p w:rsidR="00D26199" w:rsidRDefault="00D26199" w:rsidP="002D4BC5">
            <w:pPr>
              <w:rPr>
                <w:rtl/>
                <w:lang w:bidi="fa-IR"/>
              </w:rPr>
            </w:pPr>
          </w:p>
          <w:p w:rsidR="00D26199" w:rsidRDefault="00D26199" w:rsidP="002D4BC5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6B5CFD" w:rsidRPr="00D26199" w:rsidRDefault="00EB14EC" w:rsidP="00D26199">
      <w:pPr>
        <w:bidi/>
        <w:spacing w:line="192" w:lineRule="auto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D26199">
        <w:rPr>
          <w:rFonts w:ascii="IranNastaliq" w:hAnsi="IranNastaliq" w:cs="IranNastaliq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0F1322AF" wp14:editId="6C263FEE">
            <wp:simplePos x="0" y="0"/>
            <wp:positionH relativeFrom="column">
              <wp:posOffset>7743190</wp:posOffset>
            </wp:positionH>
            <wp:positionV relativeFrom="paragraph">
              <wp:posOffset>-377389</wp:posOffset>
            </wp:positionV>
            <wp:extent cx="691034" cy="804286"/>
            <wp:effectExtent l="0" t="0" r="0" b="0"/>
            <wp:wrapNone/>
            <wp:docPr id="1" name="Picture 1" descr="DU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4" cy="8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99" w:rsidRPr="00D26199">
        <w:rPr>
          <w:rFonts w:ascii="IranNastaliq" w:hAnsi="IranNastaliq" w:cs="IranNastaliq"/>
          <w:sz w:val="24"/>
          <w:szCs w:val="24"/>
          <w:rtl/>
          <w:lang w:bidi="fa-IR"/>
        </w:rPr>
        <w:t xml:space="preserve">کاربرگ ارزیابی حضور فعال و تمام وقت و مشارکت عضو هیات علمی در محل کار </w:t>
      </w:r>
    </w:p>
    <w:p w:rsidR="00D26199" w:rsidRDefault="00D26199" w:rsidP="00D26199">
      <w:pPr>
        <w:bidi/>
        <w:spacing w:line="192" w:lineRule="auto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D26199">
        <w:rPr>
          <w:rFonts w:ascii="IranNastaliq" w:hAnsi="IranNastaliq" w:cs="IranNastaliq"/>
          <w:sz w:val="24"/>
          <w:szCs w:val="24"/>
          <w:rtl/>
          <w:lang w:bidi="fa-IR"/>
        </w:rPr>
        <w:t>" مربوط به بند 4-1 آئین</w:t>
      </w:r>
      <w:r w:rsidRPr="00D26199">
        <w:rPr>
          <w:rFonts w:ascii="IranNastaliq" w:hAnsi="IranNastaliq" w:cs="IranNastaliq"/>
          <w:sz w:val="24"/>
          <w:szCs w:val="24"/>
          <w:rtl/>
          <w:lang w:bidi="fa-IR"/>
        </w:rPr>
        <w:softHyphen/>
        <w:t xml:space="preserve">نامه ارتقای مرتبه اعضای هیات علمی" </w:t>
      </w:r>
    </w:p>
    <w:p w:rsidR="00D26199" w:rsidRPr="009A0C19" w:rsidRDefault="00D26199" w:rsidP="009A0C19">
      <w:pPr>
        <w:bidi/>
        <w:spacing w:line="192" w:lineRule="auto"/>
        <w:jc w:val="both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9A0C19">
        <w:rPr>
          <w:rFonts w:ascii="IranNastaliq" w:hAnsi="IranNastaliq" w:cs="B Lotus" w:hint="cs"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گروه آموزشی: </w:t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  <w:t xml:space="preserve">دانشکده: </w:t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</w:r>
      <w:r w:rsidRPr="009A0C19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ab/>
        <w:t xml:space="preserve">تاریخ تنظیم:     /     /             </w:t>
      </w:r>
    </w:p>
    <w:p w:rsidR="00D26199" w:rsidRDefault="00D26199" w:rsidP="00D26199">
      <w:pPr>
        <w:bidi/>
        <w:spacing w:line="192" w:lineRule="auto"/>
        <w:jc w:val="both"/>
        <w:rPr>
          <w:rFonts w:ascii="IranNastaliq" w:hAnsi="IranNastaliq" w:cs="IranNastaliq"/>
          <w:sz w:val="24"/>
          <w:szCs w:val="24"/>
          <w:rtl/>
          <w:lang w:bidi="fa-IR"/>
        </w:rPr>
      </w:pPr>
      <w:r w:rsidRPr="00D26199">
        <w:rPr>
          <w:rFonts w:ascii="IranNastaliq" w:hAnsi="IranNastaliq" w:cs="IranNastaliq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5EC548" wp14:editId="27C33659">
                <wp:simplePos x="0" y="0"/>
                <wp:positionH relativeFrom="page">
                  <wp:posOffset>2987505</wp:posOffset>
                </wp:positionH>
                <wp:positionV relativeFrom="page">
                  <wp:posOffset>2212709</wp:posOffset>
                </wp:positionV>
                <wp:extent cx="4264660" cy="349008"/>
                <wp:effectExtent l="0" t="0" r="21590" b="133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90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199" w:rsidRPr="00D26199" w:rsidRDefault="00D26199" w:rsidP="00D26199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   نیمسال اول </w:t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lang w:bidi="fa-IR"/>
                              </w:rPr>
                              <w:sym w:font="Wingdings 2" w:char="F0A3"/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         دوم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lang w:bidi="fa-IR"/>
                              </w:rPr>
                              <w:sym w:font="Wingdings 2" w:char="F0A3"/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سال تحصیلی      13 -</w:t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D26199">
                              <w:rPr>
                                <w:rFonts w:asciiTheme="majorHAnsi" w:eastAsiaTheme="majorEastAsia" w:hAnsiTheme="majorHAnsi" w:cstheme="majorBidi" w:hint="cs"/>
                                <w:rtl/>
                                <w:lang w:bidi="fa-IR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25pt;margin-top:174.25pt;width:335.8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" o:allowincell="f" fillcolor="white [3201]" strokecolor="black [3200]" strokeweight="2pt">
                <v:textbox inset="10.8pt,7.2pt,10.8pt,7.2pt">
                  <w:txbxContent>
                    <w:p w:rsidR="00D26199" w:rsidRPr="00D26199" w:rsidRDefault="00D26199" w:rsidP="00D26199">
                      <w:pPr>
                        <w:bidi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 w:hint="cs"/>
                          <w:sz w:val="28"/>
                          <w:szCs w:val="28"/>
                          <w:lang w:bidi="fa-IR"/>
                        </w:rPr>
                      </w:pPr>
                      <w:r w:rsidRPr="00D26199"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   نیمسال اول </w:t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lang w:bidi="fa-IR"/>
                        </w:rPr>
                        <w:sym w:font="Wingdings 2" w:char="F0A3"/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         دوم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</w:t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lang w:bidi="fa-IR"/>
                        </w:rPr>
                        <w:sym w:font="Wingdings 2" w:char="F0A3"/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               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   </w:t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سال تحصیلی      13 -</w:t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 w:rsidRPr="00D26199">
                        <w:rPr>
                          <w:rFonts w:asciiTheme="majorHAnsi" w:eastAsiaTheme="majorEastAsia" w:hAnsiTheme="majorHAnsi" w:cstheme="majorBidi" w:hint="cs"/>
                          <w:rtl/>
                          <w:lang w:bidi="fa-IR"/>
                        </w:rPr>
                        <w:t xml:space="preserve"> 13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26199" w:rsidRPr="00D26199" w:rsidRDefault="00D26199" w:rsidP="00D26199">
      <w:pPr>
        <w:bidi/>
        <w:spacing w:line="192" w:lineRule="auto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</w:p>
    <w:p w:rsidR="00D26199" w:rsidRDefault="00D26199" w:rsidP="00D26199">
      <w:pPr>
        <w:bidi/>
        <w:jc w:val="center"/>
        <w:rPr>
          <w:rtl/>
          <w:lang w:bidi="fa-IR"/>
        </w:rPr>
      </w:pPr>
    </w:p>
    <w:p w:rsidR="00D26199" w:rsidRDefault="00D26199" w:rsidP="00D26199">
      <w:pPr>
        <w:bidi/>
        <w:jc w:val="center"/>
        <w:rPr>
          <w:rtl/>
          <w:lang w:bidi="fa-IR"/>
        </w:rPr>
      </w:pPr>
    </w:p>
    <w:sectPr w:rsidR="00D26199" w:rsidSect="00D26199">
      <w:pgSz w:w="15840" w:h="12240" w:orient="landscape"/>
      <w:pgMar w:top="1134" w:right="1440" w:bottom="288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8"/>
    <w:rsid w:val="001E59A9"/>
    <w:rsid w:val="002D4BC5"/>
    <w:rsid w:val="006B5CFD"/>
    <w:rsid w:val="007541E2"/>
    <w:rsid w:val="00763DBE"/>
    <w:rsid w:val="009A0C19"/>
    <w:rsid w:val="00BE65A8"/>
    <w:rsid w:val="00D26199"/>
    <w:rsid w:val="00E843E3"/>
    <w:rsid w:val="00E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aminian</dc:creator>
  <cp:lastModifiedBy>mahboob aminian</cp:lastModifiedBy>
  <cp:revision>9</cp:revision>
  <dcterms:created xsi:type="dcterms:W3CDTF">2018-06-21T04:47:00Z</dcterms:created>
  <dcterms:modified xsi:type="dcterms:W3CDTF">2019-10-09T10:28:00Z</dcterms:modified>
</cp:coreProperties>
</file>